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E5" w:rsidRPr="003B2AE5" w:rsidRDefault="003B2AE5" w:rsidP="003B2AE5">
      <w:pPr>
        <w:ind w:left="426"/>
        <w:jc w:val="center"/>
      </w:pPr>
      <w:r w:rsidRPr="00386A2C">
        <w:t>Приложение № 1</w:t>
      </w:r>
      <w:r>
        <w:rPr>
          <w:lang w:val="en-US"/>
        </w:rPr>
        <w:t xml:space="preserve"> </w:t>
      </w:r>
      <w:r>
        <w:t>към решение № 255 от 17.10.2015 г.</w:t>
      </w:r>
    </w:p>
    <w:p w:rsidR="003B2AE5" w:rsidRDefault="003B2AE5" w:rsidP="003B2AE5">
      <w:pPr>
        <w:ind w:left="426"/>
        <w:jc w:val="right"/>
      </w:pP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60"/>
        <w:gridCol w:w="2720"/>
      </w:tblGrid>
      <w:tr w:rsidR="003B2AE5" w:rsidRPr="00E84FA9" w:rsidTr="00EE70A4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ПЪЛНОМОЩНИЦИ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пълномощно№/от дата</w:t>
            </w:r>
          </w:p>
        </w:tc>
        <w:bookmarkStart w:id="0" w:name="_GoBack"/>
        <w:bookmarkEnd w:id="0"/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Николай Георгиев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Николай Христов Димов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2/15.10.2015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Галимир</w:t>
            </w:r>
            <w:proofErr w:type="spellEnd"/>
            <w:r w:rsidRPr="00E84FA9">
              <w:rPr>
                <w:rFonts w:ascii="Calibri" w:hAnsi="Calibri"/>
                <w:sz w:val="22"/>
                <w:szCs w:val="22"/>
              </w:rPr>
              <w:t xml:space="preserve"> Ангелов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3/15.10.2015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 xml:space="preserve">Йорданка Иванова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Каярова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4/15.10.2015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Десислава Иванова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5/15.10.2015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Георги Генчев Генев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6/15.10.2015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 xml:space="preserve">Владимир Йорданов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Паришев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7/15.10.2015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 xml:space="preserve">Йонка Николаева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Чорбанова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8/15.10.2015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Светослав Емилов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9/15.10.2015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 xml:space="preserve">Силвия Стефанова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Видиновска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10/15.10.2015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Владимир Димитров Величков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11/15.10.2015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Ивайло Иванов Лозарски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12/15.10.2015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Цветослав Цветанов Бакалов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13/15.10.2015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 xml:space="preserve">Кристина Величкова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Лесичкова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14/15.10.2015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 xml:space="preserve">Мария Минкова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Кокаланова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15/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15</w:t>
            </w:r>
            <w:proofErr w:type="spellEnd"/>
            <w:r w:rsidRPr="00E84FA9">
              <w:rPr>
                <w:rFonts w:ascii="Calibri" w:hAnsi="Calibri"/>
                <w:sz w:val="22"/>
                <w:szCs w:val="22"/>
              </w:rPr>
              <w:t>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 xml:space="preserve">Михаил Стефанов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Стефанов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16/15.10.2015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 xml:space="preserve">Виктор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Мирославов</w:t>
            </w:r>
            <w:proofErr w:type="spellEnd"/>
            <w:r w:rsidRPr="00E84FA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Паничаров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17/15.10.2015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E5" w:rsidRPr="00E84FA9" w:rsidRDefault="003B2AE5" w:rsidP="00EE70A4">
            <w:pPr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 xml:space="preserve">Иван </w:t>
            </w:r>
            <w:proofErr w:type="spellStart"/>
            <w:r w:rsidRPr="00E84FA9">
              <w:rPr>
                <w:rFonts w:ascii="Calibri" w:hAnsi="Calibri"/>
                <w:sz w:val="22"/>
                <w:szCs w:val="22"/>
              </w:rPr>
              <w:t>Добромиров</w:t>
            </w:r>
            <w:proofErr w:type="spellEnd"/>
            <w:r w:rsidRPr="00E84FA9">
              <w:rPr>
                <w:rFonts w:ascii="Calibri" w:hAnsi="Calibri"/>
                <w:sz w:val="22"/>
                <w:szCs w:val="22"/>
              </w:rPr>
              <w:t xml:space="preserve"> Добрев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4FA9">
              <w:rPr>
                <w:rFonts w:ascii="Calibri" w:hAnsi="Calibri"/>
                <w:sz w:val="22"/>
                <w:szCs w:val="22"/>
              </w:rPr>
              <w:t>18/15.10.2015</w:t>
            </w:r>
          </w:p>
        </w:tc>
      </w:tr>
      <w:tr w:rsidR="003B2AE5" w:rsidRPr="00E84FA9" w:rsidTr="00EE70A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 xml:space="preserve">Радослава Стойчева </w:t>
            </w:r>
            <w:proofErr w:type="spellStart"/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Стойчева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E5" w:rsidRPr="00E84FA9" w:rsidRDefault="003B2AE5" w:rsidP="00EE7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FA9">
              <w:rPr>
                <w:rFonts w:ascii="Calibri" w:hAnsi="Calibri"/>
                <w:color w:val="000000"/>
                <w:sz w:val="22"/>
                <w:szCs w:val="22"/>
              </w:rPr>
              <w:t>19/15.10.2015</w:t>
            </w:r>
          </w:p>
        </w:tc>
      </w:tr>
    </w:tbl>
    <w:p w:rsidR="003B2AE5" w:rsidRPr="00BE4DE1" w:rsidRDefault="003B2AE5" w:rsidP="003B2AE5">
      <w:pPr>
        <w:ind w:left="426"/>
        <w:jc w:val="center"/>
      </w:pPr>
    </w:p>
    <w:p w:rsidR="00F85BFC" w:rsidRDefault="00F85BFC"/>
    <w:sectPr w:rsidR="00F85BFC" w:rsidSect="00656BE3">
      <w:pgSz w:w="11906" w:h="16838"/>
      <w:pgMar w:top="1417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E5"/>
    <w:rsid w:val="003B2AE5"/>
    <w:rsid w:val="00F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1</cp:revision>
  <dcterms:created xsi:type="dcterms:W3CDTF">2015-10-17T14:51:00Z</dcterms:created>
  <dcterms:modified xsi:type="dcterms:W3CDTF">2015-10-17T14:52:00Z</dcterms:modified>
</cp:coreProperties>
</file>