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9" w:rsidRPr="00D35C5F" w:rsidRDefault="00926159" w:rsidP="00926159">
      <w:pPr>
        <w:pStyle w:val="a3"/>
        <w:shd w:val="clear" w:color="auto" w:fill="FFFFFF"/>
        <w:spacing w:line="216" w:lineRule="atLeast"/>
        <w:jc w:val="center"/>
        <w:rPr>
          <w:b/>
          <w:bCs/>
          <w:lang w:val="bg-BG"/>
        </w:rPr>
      </w:pPr>
      <w:bookmarkStart w:id="0" w:name="_GoBack"/>
      <w:bookmarkEnd w:id="0"/>
      <w:r w:rsidRPr="00D35C5F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26159" w:rsidRPr="00D35C5F" w:rsidRDefault="00926159" w:rsidP="00926159">
      <w:pPr>
        <w:ind w:left="1418" w:hanging="1418"/>
        <w:jc w:val="center"/>
        <w:rPr>
          <w:b/>
          <w:bCs/>
        </w:rPr>
      </w:pPr>
    </w:p>
    <w:p w:rsidR="00926159" w:rsidRPr="00926159" w:rsidRDefault="00926159" w:rsidP="0092615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C5F">
        <w:rPr>
          <w:rFonts w:ascii="Times New Roman" w:hAnsi="Times New Roman"/>
          <w:b/>
          <w:bCs/>
          <w:sz w:val="24"/>
          <w:szCs w:val="24"/>
        </w:rPr>
        <w:t xml:space="preserve">П Р О Т О К О Л 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926159" w:rsidRPr="00D35C5F" w:rsidRDefault="00926159" w:rsidP="0092615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6159" w:rsidRPr="00D35C5F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35C5F">
        <w:rPr>
          <w:rFonts w:ascii="Times New Roman" w:hAnsi="Times New Roman"/>
          <w:sz w:val="24"/>
          <w:szCs w:val="24"/>
        </w:rPr>
        <w:tab/>
        <w:t>Днес,</w:t>
      </w:r>
      <w:r w:rsidRPr="00D35C5F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D35C5F">
        <w:rPr>
          <w:rFonts w:ascii="Times New Roman" w:hAnsi="Times New Roman"/>
          <w:sz w:val="24"/>
          <w:szCs w:val="24"/>
        </w:rPr>
        <w:t xml:space="preserve">.09.2015г. – </w:t>
      </w:r>
      <w:r w:rsidRPr="00926159">
        <w:rPr>
          <w:rFonts w:ascii="Times New Roman" w:hAnsi="Times New Roman"/>
          <w:sz w:val="24"/>
          <w:szCs w:val="24"/>
          <w:lang w:val="en-US"/>
        </w:rPr>
        <w:t>1</w:t>
      </w:r>
      <w:r w:rsidRPr="00926159">
        <w:rPr>
          <w:rFonts w:ascii="Times New Roman" w:hAnsi="Times New Roman"/>
          <w:sz w:val="24"/>
          <w:szCs w:val="24"/>
        </w:rPr>
        <w:t>8:00ч</w:t>
      </w:r>
      <w:r w:rsidRPr="00D35C5F">
        <w:rPr>
          <w:rFonts w:ascii="Times New Roman" w:hAnsi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926159" w:rsidRPr="00D35C5F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>Председател:           Десислава Стефанова Йонкова</w:t>
      </w:r>
      <w:r w:rsidRPr="00CE7847">
        <w:rPr>
          <w:rFonts w:ascii="Times New Roman" w:hAnsi="Times New Roman"/>
          <w:sz w:val="24"/>
          <w:szCs w:val="24"/>
        </w:rPr>
        <w:tab/>
      </w: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Зам.-председател:   Ерджан Салиева </w:t>
      </w:r>
      <w:proofErr w:type="spellStart"/>
      <w:r w:rsidRPr="00CE7847">
        <w:rPr>
          <w:rFonts w:ascii="Times New Roman" w:hAnsi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/>
          <w:sz w:val="24"/>
          <w:szCs w:val="24"/>
        </w:rPr>
        <w:tab/>
      </w:r>
    </w:p>
    <w:p w:rsidR="00926159" w:rsidRPr="00CE7847" w:rsidRDefault="00926159" w:rsidP="00926159">
      <w:r w:rsidRPr="00CE7847">
        <w:t>Секретар:</w:t>
      </w:r>
      <w:r w:rsidRPr="00CE7847">
        <w:tab/>
        <w:t xml:space="preserve">          Силвия Дечева </w:t>
      </w:r>
      <w:proofErr w:type="spellStart"/>
      <w:r w:rsidRPr="00CE7847">
        <w:t>Дечева</w:t>
      </w:r>
      <w:proofErr w:type="spellEnd"/>
    </w:p>
    <w:p w:rsidR="00926159" w:rsidRPr="00CE7847" w:rsidRDefault="00926159" w:rsidP="00926159"/>
    <w:p w:rsidR="00926159" w:rsidRPr="00CE7847" w:rsidRDefault="00926159" w:rsidP="00926159">
      <w:r w:rsidRPr="00CE7847">
        <w:t>ЧЛЕНОВЕ:</w:t>
      </w:r>
    </w:p>
    <w:p w:rsidR="00926159" w:rsidRPr="00CE7847" w:rsidRDefault="00926159" w:rsidP="00926159">
      <w:r w:rsidRPr="00CE7847">
        <w:t xml:space="preserve">1. Николина Красимирова Митева </w:t>
      </w:r>
    </w:p>
    <w:p w:rsidR="00926159" w:rsidRPr="00CE7847" w:rsidRDefault="00926159" w:rsidP="00926159">
      <w:r w:rsidRPr="00CE7847">
        <w:t>2.</w:t>
      </w:r>
      <w:r w:rsidRPr="00CE7847">
        <w:rPr>
          <w:lang w:val="en-US"/>
        </w:rPr>
        <w:t xml:space="preserve"> </w:t>
      </w:r>
      <w:r w:rsidRPr="00CE7847">
        <w:t>Христо Здравков Данев</w:t>
      </w:r>
    </w:p>
    <w:p w:rsidR="00926159" w:rsidRPr="00CE7847" w:rsidRDefault="00926159" w:rsidP="00926159">
      <w:r w:rsidRPr="00CE7847">
        <w:t>3.</w:t>
      </w:r>
      <w:r w:rsidRPr="00CE7847">
        <w:rPr>
          <w:lang w:val="en-US"/>
        </w:rPr>
        <w:t xml:space="preserve"> </w:t>
      </w:r>
      <w:r w:rsidRPr="00CE7847">
        <w:t>Събин Иванов Събев</w:t>
      </w:r>
    </w:p>
    <w:p w:rsidR="00926159" w:rsidRPr="00CE7847" w:rsidRDefault="00926159" w:rsidP="00926159">
      <w:r w:rsidRPr="00CE7847">
        <w:t>4.</w:t>
      </w:r>
      <w:r w:rsidRPr="00CE7847">
        <w:rPr>
          <w:lang w:val="en-US"/>
        </w:rPr>
        <w:t xml:space="preserve"> </w:t>
      </w:r>
      <w:r w:rsidRPr="00CE7847">
        <w:t>Ивета Стоянова Кабакчиева</w:t>
      </w:r>
    </w:p>
    <w:p w:rsidR="00926159" w:rsidRPr="00CE7847" w:rsidRDefault="00926159" w:rsidP="00926159">
      <w:r w:rsidRPr="00CE7847">
        <w:t>5.</w:t>
      </w:r>
      <w:r w:rsidRPr="00CE7847">
        <w:rPr>
          <w:lang w:val="en-US"/>
        </w:rPr>
        <w:t xml:space="preserve"> </w:t>
      </w:r>
      <w:r w:rsidRPr="00CE7847">
        <w:t>Искра Кънчева Бояджиева</w:t>
      </w:r>
    </w:p>
    <w:p w:rsidR="00926159" w:rsidRPr="00CE7847" w:rsidRDefault="00926159" w:rsidP="00926159">
      <w:pPr>
        <w:rPr>
          <w:lang w:val="en-US"/>
        </w:rPr>
      </w:pPr>
      <w:r w:rsidRPr="00CE7847">
        <w:t>6.</w:t>
      </w:r>
      <w:r w:rsidRPr="00CE7847">
        <w:rPr>
          <w:lang w:val="en-US"/>
        </w:rPr>
        <w:t xml:space="preserve"> </w:t>
      </w:r>
      <w:r w:rsidRPr="00CE7847">
        <w:t>Йорданка Владимирова Христова</w:t>
      </w: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  <w:lang w:val="en-US"/>
        </w:rPr>
      </w:pPr>
      <w:r w:rsidRPr="00CE7847">
        <w:rPr>
          <w:rFonts w:ascii="Times New Roman" w:hAnsi="Times New Roman"/>
          <w:sz w:val="24"/>
          <w:szCs w:val="24"/>
        </w:rPr>
        <w:t>7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E7847">
        <w:rPr>
          <w:rFonts w:ascii="Times New Roman" w:hAnsi="Times New Roman"/>
          <w:sz w:val="24"/>
          <w:szCs w:val="24"/>
        </w:rPr>
        <w:t>Милен Христов Павлов</w:t>
      </w: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  <w:lang w:val="en-US"/>
        </w:rPr>
      </w:pPr>
      <w:r w:rsidRPr="00CE7847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Доброслава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Керекова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26159" w:rsidRPr="00D35C5F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</w:p>
    <w:p w:rsidR="00926159" w:rsidRPr="00D35C5F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D35C5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</w:t>
      </w:r>
    </w:p>
    <w:p w:rsidR="00926159" w:rsidRPr="00D35C5F" w:rsidRDefault="00926159" w:rsidP="00926159">
      <w:pPr>
        <w:tabs>
          <w:tab w:val="left" w:pos="3645"/>
        </w:tabs>
        <w:jc w:val="both"/>
        <w:rPr>
          <w:u w:val="single"/>
        </w:rPr>
      </w:pPr>
    </w:p>
    <w:p w:rsidR="00926159" w:rsidRPr="00926159" w:rsidRDefault="00926159" w:rsidP="00926159">
      <w:pPr>
        <w:ind w:firstLine="708"/>
        <w:jc w:val="both"/>
        <w:rPr>
          <w:b/>
          <w:u w:val="single"/>
        </w:rPr>
      </w:pPr>
      <w:r w:rsidRPr="00D35C5F">
        <w:rPr>
          <w:b/>
          <w:bCs/>
          <w:u w:val="single"/>
        </w:rPr>
        <w:t>1.</w:t>
      </w:r>
      <w:r>
        <w:rPr>
          <w:b/>
          <w:bCs/>
          <w:u w:val="single"/>
        </w:rPr>
        <w:t>Относно</w:t>
      </w:r>
      <w:r w:rsidRPr="00926159">
        <w:rPr>
          <w:b/>
          <w:bCs/>
          <w:u w:val="single"/>
        </w:rPr>
        <w:t xml:space="preserve">: </w:t>
      </w:r>
      <w:r w:rsidRPr="00926159">
        <w:rPr>
          <w:b/>
          <w:u w:val="single"/>
        </w:rPr>
        <w:t>поправка на техническа грешка в Решение №1</w:t>
      </w:r>
      <w:r w:rsidRPr="00926159">
        <w:rPr>
          <w:b/>
          <w:u w:val="single"/>
          <w:lang w:val="en-US"/>
        </w:rPr>
        <w:t>80</w:t>
      </w:r>
      <w:r w:rsidRPr="00926159">
        <w:rPr>
          <w:b/>
          <w:u w:val="single"/>
        </w:rPr>
        <w:t xml:space="preserve">/22.09.2015 г. на ОИК-В.Търново </w:t>
      </w:r>
    </w:p>
    <w:p w:rsidR="00926159" w:rsidRPr="00D35C5F" w:rsidRDefault="00926159" w:rsidP="00926159">
      <w:pPr>
        <w:jc w:val="both"/>
      </w:pPr>
    </w:p>
    <w:p w:rsidR="00926159" w:rsidRPr="00D35C5F" w:rsidRDefault="00926159" w:rsidP="00926159">
      <w:pPr>
        <w:jc w:val="both"/>
      </w:pPr>
      <w:r w:rsidRPr="00D35C5F">
        <w:t>Председателят на комисията предложи за гласуване следния проект на решение:</w:t>
      </w:r>
    </w:p>
    <w:p w:rsidR="00926159" w:rsidRDefault="00926159" w:rsidP="00926159">
      <w:pPr>
        <w:jc w:val="center"/>
        <w:rPr>
          <w:b/>
          <w:lang w:val="en-US"/>
        </w:rPr>
      </w:pPr>
    </w:p>
    <w:p w:rsidR="00926159" w:rsidRDefault="00926159" w:rsidP="00926159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Р Е Ш Е Н И Е</w:t>
      </w:r>
    </w:p>
    <w:p w:rsidR="00926159" w:rsidRDefault="00926159" w:rsidP="00926159">
      <w:pPr>
        <w:ind w:left="3540" w:firstLine="708"/>
        <w:rPr>
          <w:b/>
          <w:lang w:val="en-US"/>
        </w:rPr>
      </w:pPr>
      <w:r>
        <w:rPr>
          <w:b/>
        </w:rPr>
        <w:t>№ 18</w:t>
      </w:r>
      <w:r>
        <w:rPr>
          <w:b/>
          <w:lang w:val="en-US"/>
        </w:rPr>
        <w:t>9</w:t>
      </w:r>
    </w:p>
    <w:p w:rsidR="00926159" w:rsidRDefault="00926159" w:rsidP="00926159">
      <w:pPr>
        <w:ind w:firstLine="708"/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4</w:t>
      </w:r>
      <w:r>
        <w:rPr>
          <w:b/>
        </w:rPr>
        <w:t>.</w:t>
      </w:r>
      <w:r>
        <w:rPr>
          <w:b/>
          <w:lang w:val="en-US"/>
        </w:rPr>
        <w:t>09</w:t>
      </w:r>
      <w:r>
        <w:rPr>
          <w:b/>
        </w:rPr>
        <w:t>.20</w:t>
      </w:r>
      <w:r>
        <w:rPr>
          <w:b/>
          <w:lang w:val="en-US"/>
        </w:rPr>
        <w:t>15</w:t>
      </w:r>
      <w:r>
        <w:rPr>
          <w:b/>
        </w:rPr>
        <w:t>г</w:t>
      </w:r>
    </w:p>
    <w:p w:rsidR="00926159" w:rsidRDefault="00926159" w:rsidP="00926159">
      <w:pPr>
        <w:jc w:val="both"/>
        <w:rPr>
          <w:rFonts w:ascii="Arial" w:hAnsi="Arial" w:cs="Arial"/>
          <w:b/>
          <w:sz w:val="10"/>
          <w:szCs w:val="10"/>
        </w:rPr>
      </w:pPr>
    </w:p>
    <w:p w:rsidR="00926159" w:rsidRDefault="00926159" w:rsidP="00926159">
      <w:pPr>
        <w:jc w:val="both"/>
        <w:rPr>
          <w:b/>
          <w:lang w:val="en-US"/>
        </w:rPr>
      </w:pPr>
    </w:p>
    <w:p w:rsidR="00926159" w:rsidRDefault="00926159" w:rsidP="00926159">
      <w:pPr>
        <w:ind w:firstLine="708"/>
        <w:jc w:val="both"/>
        <w:rPr>
          <w:b/>
          <w:i/>
        </w:rPr>
      </w:pPr>
      <w:r>
        <w:rPr>
          <w:b/>
          <w:i/>
        </w:rPr>
        <w:t>Относно: поправка на техническа грешка в Решение №1</w:t>
      </w:r>
      <w:r>
        <w:rPr>
          <w:b/>
          <w:i/>
          <w:lang w:val="en-US"/>
        </w:rPr>
        <w:t>80</w:t>
      </w:r>
      <w:r>
        <w:rPr>
          <w:b/>
          <w:i/>
        </w:rPr>
        <w:t xml:space="preserve">/22.09.2015 г. на ОИК-В.Търново </w:t>
      </w:r>
    </w:p>
    <w:p w:rsidR="00926159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6159" w:rsidRDefault="00926159" w:rsidP="0092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color w:val="2D2E2F"/>
        </w:rPr>
        <w:t xml:space="preserve">При служебна проверка на свое решение </w:t>
      </w:r>
      <w:r>
        <w:t>№ 1</w:t>
      </w:r>
      <w:r>
        <w:rPr>
          <w:lang w:val="en-US"/>
        </w:rPr>
        <w:t>80</w:t>
      </w:r>
      <w:r>
        <w:t xml:space="preserve">/22.09.2015 г., с което е регистрирана кандидатска листа за общински съветници на Коалиция от партии „Народен съюз”, ОИК-Велико Търново констатира, че при изписването  на коалицията е записано Местна коалиция „Народен съюз”. </w:t>
      </w:r>
    </w:p>
    <w:p w:rsidR="00926159" w:rsidRDefault="00926159" w:rsidP="0092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 оглед на изложеното и на основание чл. 87, ал. 1, т. 1 от Изборния кодекс Общинската избирателна комисия Велико Търново</w:t>
      </w:r>
    </w:p>
    <w:p w:rsidR="00926159" w:rsidRDefault="00926159" w:rsidP="00926159">
      <w:pPr>
        <w:pStyle w:val="a3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  <w:r>
        <w:rPr>
          <w:rStyle w:val="a4"/>
        </w:rPr>
        <w:t>Р Е Ш И:</w:t>
      </w:r>
      <w:r>
        <w:t xml:space="preserve"> </w:t>
      </w:r>
    </w:p>
    <w:p w:rsidR="00926159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Допуска</w:t>
      </w:r>
      <w:r>
        <w:rPr>
          <w:rFonts w:ascii="Times New Roman" w:hAnsi="Times New Roman"/>
          <w:sz w:val="24"/>
          <w:szCs w:val="24"/>
        </w:rPr>
        <w:t xml:space="preserve"> поправка на техническа грешка в свое Решение №180/22.09.2015 г.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както следва : </w:t>
      </w:r>
    </w:p>
    <w:p w:rsidR="00926159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Навсякъде в решението името на коалицията да се чете : Коалиция „Народен съюз” , вместо МК „Народен съюз”. </w:t>
      </w:r>
    </w:p>
    <w:p w:rsidR="00926159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26159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230921" w:rsidRDefault="00230921"/>
    <w:p w:rsidR="00926159" w:rsidRPr="00CE7847" w:rsidRDefault="00926159" w:rsidP="00926159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/>
          <w:sz w:val="24"/>
          <w:szCs w:val="24"/>
        </w:rPr>
        <w:tab/>
        <w:t>-за</w:t>
      </w: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-за</w:t>
      </w:r>
      <w:r w:rsidRPr="00CE7847">
        <w:rPr>
          <w:rFonts w:ascii="Times New Roman" w:hAnsi="Times New Roman"/>
          <w:sz w:val="24"/>
          <w:szCs w:val="24"/>
        </w:rPr>
        <w:tab/>
      </w:r>
    </w:p>
    <w:p w:rsidR="00926159" w:rsidRPr="00CE7847" w:rsidRDefault="00926159" w:rsidP="00926159">
      <w:r w:rsidRPr="00CE7847">
        <w:t>Секретар:</w:t>
      </w:r>
      <w:r w:rsidRPr="00CE7847">
        <w:tab/>
        <w:t>Силвия Дечева Дечева-за</w:t>
      </w:r>
    </w:p>
    <w:p w:rsidR="00926159" w:rsidRPr="00CE7847" w:rsidRDefault="00926159" w:rsidP="00926159"/>
    <w:p w:rsidR="00926159" w:rsidRPr="00CE7847" w:rsidRDefault="00926159" w:rsidP="00926159">
      <w:r w:rsidRPr="00CE7847">
        <w:t>ЧЛЕНОВЕ:</w:t>
      </w:r>
    </w:p>
    <w:p w:rsidR="00926159" w:rsidRPr="00CE7847" w:rsidRDefault="00926159" w:rsidP="00926159">
      <w:r w:rsidRPr="00CE7847">
        <w:t>1. Николина Красимирова Митева - за</w:t>
      </w:r>
    </w:p>
    <w:p w:rsidR="00926159" w:rsidRPr="00CE7847" w:rsidRDefault="00926159" w:rsidP="00926159">
      <w:r w:rsidRPr="00CE7847">
        <w:t>2. Христо Здравков Данев - за</w:t>
      </w:r>
    </w:p>
    <w:p w:rsidR="00926159" w:rsidRPr="00CE7847" w:rsidRDefault="00926159" w:rsidP="00926159">
      <w:r w:rsidRPr="00CE7847">
        <w:t>3. Събин Иванов Събев - за</w:t>
      </w:r>
    </w:p>
    <w:p w:rsidR="00926159" w:rsidRPr="00CE7847" w:rsidRDefault="00926159" w:rsidP="00926159">
      <w:r w:rsidRPr="00CE7847">
        <w:t>4. Ивета Стоянова Кабакчиева - за</w:t>
      </w:r>
    </w:p>
    <w:p w:rsidR="00926159" w:rsidRPr="00CE7847" w:rsidRDefault="00926159" w:rsidP="00926159">
      <w:r w:rsidRPr="00CE7847">
        <w:t>5. Искра Кънчева Бояджиева - за</w:t>
      </w:r>
    </w:p>
    <w:p w:rsidR="00926159" w:rsidRPr="00CE7847" w:rsidRDefault="00926159" w:rsidP="00926159">
      <w:pPr>
        <w:rPr>
          <w:lang w:val="en-US"/>
        </w:rPr>
      </w:pPr>
      <w:r w:rsidRPr="00CE7847">
        <w:t>6. Йорданка Владимирова Христова – за</w:t>
      </w:r>
    </w:p>
    <w:p w:rsidR="00926159" w:rsidRPr="00CE7847" w:rsidRDefault="00926159" w:rsidP="00926159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926159" w:rsidRPr="00CE7847" w:rsidRDefault="00926159" w:rsidP="00926159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</w:t>
      </w:r>
      <w:proofErr w:type="spellStart"/>
      <w:r w:rsidRPr="00CE7847">
        <w:rPr>
          <w:lang w:val="en-US"/>
        </w:rPr>
        <w:t>Димитрова</w:t>
      </w:r>
      <w:proofErr w:type="spellEnd"/>
      <w:r w:rsidRPr="00CE7847">
        <w:rPr>
          <w:lang w:val="en-US"/>
        </w:rPr>
        <w:t xml:space="preserve">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926159" w:rsidRPr="00CE7847" w:rsidRDefault="00926159" w:rsidP="00926159"/>
    <w:p w:rsidR="00926159" w:rsidRPr="00CE7847" w:rsidRDefault="00926159" w:rsidP="00926159"/>
    <w:p w:rsidR="00926159" w:rsidRPr="00CE7847" w:rsidRDefault="00926159" w:rsidP="00926159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>
        <w:t>8:03</w:t>
      </w:r>
      <w:r w:rsidRPr="00CE7847">
        <w:t>ч.</w:t>
      </w:r>
    </w:p>
    <w:p w:rsidR="00926159" w:rsidRDefault="00926159"/>
    <w:p w:rsidR="00926159" w:rsidRPr="00CE7847" w:rsidRDefault="00926159" w:rsidP="00926159">
      <w:pPr>
        <w:tabs>
          <w:tab w:val="left" w:pos="3645"/>
        </w:tabs>
        <w:jc w:val="both"/>
      </w:pPr>
      <w:r w:rsidRPr="00CE7847">
        <w:t>Заседанието на комисията приключи на 2</w:t>
      </w:r>
      <w:r>
        <w:t>4</w:t>
      </w:r>
      <w:r w:rsidRPr="00CE7847">
        <w:t xml:space="preserve">.09.2015г. </w:t>
      </w:r>
      <w:r w:rsidRPr="00926159">
        <w:t>в 18:1</w:t>
      </w:r>
      <w:r w:rsidRPr="00926159">
        <w:t>5</w:t>
      </w:r>
      <w:r w:rsidRPr="00CE7847">
        <w:t xml:space="preserve"> часа.</w:t>
      </w: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rPr>
          <w:b/>
          <w:bCs/>
        </w:rPr>
        <w:t>ПРЕДСЕДАТЕЛ</w:t>
      </w:r>
      <w:r w:rsidRPr="00CE7847">
        <w:t>:</w:t>
      </w:r>
    </w:p>
    <w:p w:rsidR="00926159" w:rsidRPr="00CE7847" w:rsidRDefault="00926159" w:rsidP="00926159">
      <w:pPr>
        <w:spacing w:line="360" w:lineRule="atLeast"/>
        <w:ind w:firstLine="851"/>
        <w:rPr>
          <w:lang w:val="en-US"/>
        </w:rPr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  <w:t>Десислава Йонкова</w:t>
      </w:r>
    </w:p>
    <w:p w:rsidR="00926159" w:rsidRPr="00CE7847" w:rsidRDefault="00926159" w:rsidP="00926159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</w:p>
    <w:p w:rsidR="00926159" w:rsidRPr="00CE7847" w:rsidRDefault="00926159" w:rsidP="00926159">
      <w:pPr>
        <w:spacing w:line="360" w:lineRule="atLeast"/>
        <w:ind w:firstLine="851"/>
      </w:pPr>
    </w:p>
    <w:p w:rsidR="00926159" w:rsidRPr="00CE7847" w:rsidRDefault="00926159" w:rsidP="00926159">
      <w:pPr>
        <w:spacing w:line="360" w:lineRule="atLeast"/>
        <w:ind w:firstLine="851"/>
        <w:jc w:val="center"/>
      </w:pPr>
      <w:r w:rsidRPr="00CE7847">
        <w:rPr>
          <w:b/>
          <w:bCs/>
        </w:rPr>
        <w:t>СЕКРЕТАР</w:t>
      </w:r>
      <w:r w:rsidRPr="00CE7847">
        <w:t>:</w:t>
      </w:r>
    </w:p>
    <w:p w:rsidR="00926159" w:rsidRPr="00CE7847" w:rsidRDefault="00926159" w:rsidP="00926159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  <w:t xml:space="preserve">             Силвия Дечева</w:t>
      </w:r>
    </w:p>
    <w:p w:rsidR="00926159" w:rsidRPr="00CE7847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26159" w:rsidRDefault="00926159"/>
    <w:sectPr w:rsidR="0092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0"/>
    <w:rsid w:val="00230921"/>
    <w:rsid w:val="008A03C0"/>
    <w:rsid w:val="00926159"/>
    <w:rsid w:val="009947A8"/>
    <w:rsid w:val="00A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dcterms:created xsi:type="dcterms:W3CDTF">2015-09-25T08:12:00Z</dcterms:created>
  <dcterms:modified xsi:type="dcterms:W3CDTF">2015-09-25T08:18:00Z</dcterms:modified>
</cp:coreProperties>
</file>