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D4" w:rsidRPr="00553C21" w:rsidRDefault="004408D4" w:rsidP="004408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3C21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Pr="00553C2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53C21">
        <w:rPr>
          <w:rFonts w:ascii="Times New Roman" w:hAnsi="Times New Roman" w:cs="Times New Roman"/>
          <w:b/>
          <w:sz w:val="24"/>
          <w:szCs w:val="24"/>
        </w:rPr>
        <w:t xml:space="preserve">.09.2019 Г. – </w:t>
      </w:r>
      <w:r w:rsidRPr="00553C2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3C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53C21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4408D4" w:rsidRPr="004408D4" w:rsidRDefault="004408D4" w:rsidP="004408D4">
      <w:pPr>
        <w:pStyle w:val="a3"/>
        <w:jc w:val="both"/>
        <w:rPr>
          <w:shd w:val="clear" w:color="auto" w:fill="FFFFFF"/>
        </w:rPr>
      </w:pPr>
      <w:bookmarkStart w:id="0" w:name="_GoBack"/>
      <w:bookmarkEnd w:id="0"/>
      <w:r>
        <w:t>Т.1. О</w:t>
      </w:r>
      <w:r w:rsidRPr="004408D4">
        <w:t>пределяне н</w:t>
      </w:r>
      <w:r w:rsidRPr="004408D4">
        <w:rPr>
          <w:shd w:val="clear" w:color="auto" w:fill="FFFFFF"/>
        </w:rPr>
        <w:t>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година в Община Велико Търново</w:t>
      </w:r>
      <w:r>
        <w:rPr>
          <w:shd w:val="clear" w:color="auto" w:fill="FFFFFF"/>
        </w:rPr>
        <w:t>.</w:t>
      </w:r>
    </w:p>
    <w:p w:rsidR="00095C80" w:rsidRDefault="00095C80"/>
    <w:sectPr w:rsidR="0009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3D"/>
    <w:rsid w:val="00095C80"/>
    <w:rsid w:val="004408D4"/>
    <w:rsid w:val="00A5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61332-5C93-4811-8C41-B58A3D94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Karaivanov</dc:creator>
  <cp:keywords/>
  <dc:description/>
  <cp:lastModifiedBy>Stefan Karaivanov</cp:lastModifiedBy>
  <cp:revision>2</cp:revision>
  <dcterms:created xsi:type="dcterms:W3CDTF">2019-09-25T14:13:00Z</dcterms:created>
  <dcterms:modified xsi:type="dcterms:W3CDTF">2019-09-25T14:14:00Z</dcterms:modified>
</cp:coreProperties>
</file>