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8A" w:rsidRPr="000A05AC" w:rsidRDefault="00862424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0A05AC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0A05A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0A05AC" w:rsidRDefault="00DF3E7E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0A05AC" w:rsidRDefault="007C59E6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0A05AC" w:rsidRDefault="00DF3E7E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0A05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0A05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0C568A" w:rsidRPr="000A05AC" w:rsidRDefault="000C568A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0A05AC" w:rsidRDefault="0007603B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52CB5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15:0</w:t>
      </w:r>
      <w:r w:rsidR="00552CB5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31AE7"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0A05AC" w:rsidRDefault="000C568A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5AC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0A05AC" w:rsidRDefault="00C64693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E31" w:rsidRDefault="000A05AC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0A05AC" w:rsidRPr="000A05AC" w:rsidRDefault="000A05AC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5AC" w:rsidRPr="000A05AC" w:rsidRDefault="000A05AC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</w:rPr>
        <w:t xml:space="preserve">Т.1.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Галя Ангелова Паунова като кандидат за кмет на Община Велико Търново.</w:t>
      </w:r>
    </w:p>
    <w:p w:rsidR="000A05AC" w:rsidRPr="000A05AC" w:rsidRDefault="000A05AC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Регистрация на кандидати за общински съветници издигнати от </w:t>
      </w:r>
      <w:r w:rsidRPr="000A05AC">
        <w:rPr>
          <w:rFonts w:ascii="Times New Roman" w:hAnsi="Times New Roman" w:cs="Times New Roman"/>
          <w:sz w:val="24"/>
          <w:szCs w:val="24"/>
        </w:rPr>
        <w:t xml:space="preserve">ПП Българска социалдемократическа партия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Търново.</w:t>
      </w:r>
    </w:p>
    <w:p w:rsidR="000A05AC" w:rsidRPr="000A05AC" w:rsidRDefault="000A05AC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</w:rPr>
        <w:t xml:space="preserve">Т.3.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 за общински съветници издигнати от местна коалиция ”Единна народна партия“ (Партия на ЗЕЛЕНИТЕ)</w:t>
      </w:r>
      <w:r w:rsidRPr="000A05AC">
        <w:rPr>
          <w:rFonts w:ascii="Times New Roman" w:hAnsi="Times New Roman" w:cs="Times New Roman"/>
          <w:sz w:val="24"/>
          <w:szCs w:val="24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Търново.</w:t>
      </w:r>
    </w:p>
    <w:p w:rsidR="000A05AC" w:rsidRPr="000A05AC" w:rsidRDefault="000A05AC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Т.4. Регистрация на кандидати за общински съветници издигнати от Политическа партия „НАЦИОНАЛЕН ФРОНТ ЗА СПАСЕНИЕ НА БЪЛГАРИЯ“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Търново.</w:t>
      </w:r>
    </w:p>
    <w:p w:rsidR="00A46227" w:rsidRPr="000A05AC" w:rsidRDefault="00147FB6" w:rsidP="000A05AC">
      <w:pPr>
        <w:pStyle w:val="a5"/>
        <w:spacing w:before="0" w:beforeAutospacing="0" w:after="0" w:afterAutospacing="0"/>
        <w:contextualSpacing/>
        <w:jc w:val="both"/>
      </w:pPr>
      <w:r w:rsidRPr="000A05AC">
        <w:t xml:space="preserve">Комисията единодушно прие така предложения дневен ред. </w:t>
      </w:r>
    </w:p>
    <w:p w:rsidR="007D53CB" w:rsidRPr="000A05AC" w:rsidRDefault="00147FB6" w:rsidP="000A05AC">
      <w:pPr>
        <w:pStyle w:val="a5"/>
        <w:spacing w:before="0" w:beforeAutospacing="0" w:after="0" w:afterAutospacing="0"/>
        <w:contextualSpacing/>
        <w:jc w:val="both"/>
      </w:pPr>
      <w:r w:rsidRPr="000A05AC">
        <w:t>Пристъпи се към разглеждане на точките от приетия дневен ред.</w:t>
      </w:r>
    </w:p>
    <w:p w:rsidR="00E27BC3" w:rsidRPr="000A05AC" w:rsidRDefault="00E27BC3" w:rsidP="000A05AC">
      <w:pPr>
        <w:pStyle w:val="a5"/>
        <w:spacing w:before="0" w:beforeAutospacing="0" w:after="0" w:afterAutospacing="0"/>
        <w:contextualSpacing/>
        <w:jc w:val="both"/>
      </w:pPr>
    </w:p>
    <w:p w:rsidR="00552CB5" w:rsidRPr="000A05AC" w:rsidRDefault="00552CB5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</w:rPr>
        <w:t xml:space="preserve">Т.1.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Галя Ангелова Паунова като кандидат за кмет на Община Велико Търново.</w:t>
      </w:r>
    </w:p>
    <w:p w:rsidR="000A05AC" w:rsidRPr="000A05AC" w:rsidRDefault="00147FB6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A05AC" w:rsidRDefault="000A05AC" w:rsidP="000A05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5AC" w:rsidRPr="000A05AC" w:rsidRDefault="004B343A" w:rsidP="000A05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A05AC"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A05AC" w:rsidRPr="000A05AC" w:rsidRDefault="000A05AC" w:rsidP="000A05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77</w:t>
      </w:r>
    </w:p>
    <w:p w:rsidR="000A05AC" w:rsidRPr="000A05AC" w:rsidRDefault="000A05AC" w:rsidP="000A05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23.09.2019 г.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Галя Ангелова Паунова като кандидат за кмет на Община Велико Търново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от </w:t>
      </w:r>
      <w:r w:rsidRPr="000A05A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Христо Недялков Христов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на пълномощник на Йордан Ангелов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Нихризов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 </w:t>
      </w:r>
      <w:r w:rsidRPr="000A05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„Българска социалдемократическа партия“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издигането на кандидатурата на Галя Ангелова Паунова за кмет на Община Велико Търново /Приложение 63-МИ/. Предложението е регистрирано с вх. № 118 от 22.09.2019г. във входящия регистър на ОИК Велико Търново и под № 2 в Регистъра на кандидатите за участие в изборите за кмет на община на 27.10.2019г. /Приложение 70-МИ/.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Заявление-декларация от </w:t>
      </w:r>
      <w:r w:rsidRPr="000A05A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Галя Ангелова Паунова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65-МИ от изборните книжа/ и пълномощно от представляващия партията Йордан Ангелов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Нихризов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27/22.09.2019г. беше изискана информация от Общинска администрация Велико Търново. От предоставената справка с вх. №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120/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22.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лицето има постоянен и настоящ адрес в гр.Велико Търново,  заявен преди 26 април 2019 г.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 1, 3, 8 от Изборния кодекс и Решение №943-МИ от 02.09.2019г. на ЦИК София.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05AC" w:rsidRPr="000A05AC" w:rsidRDefault="000A05AC" w:rsidP="000A05AC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Галя Ангелова Паунова</w:t>
      </w: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A25F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кандидат за кмет на Община Велико Търново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07860" w:rsidRPr="000A05AC" w:rsidRDefault="000A05AC" w:rsidP="000A05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C0786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A05AC" w:rsidRPr="000A05AC" w:rsidRDefault="000A05AC" w:rsidP="000A05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C568A" w:rsidRPr="000A05AC" w:rsidRDefault="000C568A" w:rsidP="000A05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15:03</w:t>
      </w:r>
      <w:r w:rsidR="00C0786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40C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Pr="000A05AC" w:rsidRDefault="000C568A" w:rsidP="000A05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BC3" w:rsidRPr="000A05AC" w:rsidRDefault="00552CB5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кандидати за общински съветници издигнати от </w:t>
      </w:r>
      <w:r w:rsidR="000A05AC" w:rsidRPr="000A05AC">
        <w:rPr>
          <w:rFonts w:ascii="Times New Roman" w:hAnsi="Times New Roman" w:cs="Times New Roman"/>
          <w:sz w:val="24"/>
          <w:szCs w:val="24"/>
        </w:rPr>
        <w:t xml:space="preserve">ПП Българска социалдемократическа партия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Търново.</w:t>
      </w:r>
    </w:p>
    <w:p w:rsidR="002868CC" w:rsidRPr="000A05AC" w:rsidRDefault="000C568A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проект на решение:</w:t>
      </w:r>
    </w:p>
    <w:p w:rsidR="0072622F" w:rsidRDefault="0072622F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5AC" w:rsidRPr="000A05AC" w:rsidRDefault="007A08AD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A05AC"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78</w:t>
      </w: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23.09.2019 г.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кандидати за общински съветници издигнати от </w:t>
      </w:r>
      <w:r w:rsidRPr="000A05AC">
        <w:rPr>
          <w:rFonts w:ascii="Times New Roman" w:hAnsi="Times New Roman" w:cs="Times New Roman"/>
          <w:sz w:val="24"/>
          <w:szCs w:val="24"/>
        </w:rPr>
        <w:t xml:space="preserve">ПП Българска социалдемократическа партия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от Христо Недялков Христов, в качеството на пълномощник на Йордан Ангелов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Нихризов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  ПП Българска социалдемократическа партия за издигането на кандидатска листа за общински съветници на Община Велико Търново /Приложение 62-МИ/, съдържаща 11 бр. лица . Предложението е регистрирано с вх. № 119 от 22.09.2019г. във входящия регистър на ОИК Велико Търново и под № 4 в Регистъра на кандидатите за участие в изборите за общински съветници на община на 27.10.2019г. /Приложение 69-МИ/.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11 бр. Заявление-декларации за съгласие от издигнатите кандидати</w:t>
      </w:r>
      <w:r w:rsidRPr="000A05AC">
        <w:rPr>
          <w:rFonts w:ascii="Times New Roman" w:hAnsi="Times New Roman" w:cs="Times New Roman"/>
          <w:sz w:val="24"/>
          <w:szCs w:val="24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65-МИ от изборните книжа/ и заверено копие на пълномощно от </w:t>
      </w:r>
      <w:r w:rsidRPr="000A05AC">
        <w:rPr>
          <w:rFonts w:ascii="Times New Roman" w:hAnsi="Times New Roman" w:cs="Times New Roman"/>
          <w:sz w:val="24"/>
          <w:szCs w:val="24"/>
        </w:rPr>
        <w:t xml:space="preserve">Йордан Ангелов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Нихризов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Pr="000A05AC">
        <w:rPr>
          <w:rFonts w:ascii="Times New Roman" w:hAnsi="Times New Roman" w:cs="Times New Roman"/>
          <w:sz w:val="24"/>
          <w:szCs w:val="24"/>
        </w:rPr>
        <w:t>Христо Недялков Христов</w:t>
      </w:r>
      <w:r w:rsidRPr="000A05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27/22.09.2019г. беше изискана информация от община Велико Търново. От предоставената справка с вх. № 1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20/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22.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05AC" w:rsidRPr="000A05AC" w:rsidRDefault="000A05AC" w:rsidP="000A05A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</w:t>
      </w:r>
      <w:r w:rsidR="007262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бщински съветници на 27.10.2019г.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A05AC" w:rsidRPr="000A05AC" w:rsidRDefault="000A05AC" w:rsidP="000A05A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694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46"/>
        <w:gridCol w:w="1559"/>
        <w:gridCol w:w="1559"/>
        <w:gridCol w:w="1701"/>
      </w:tblGrid>
      <w:tr w:rsidR="000A05AC" w:rsidRPr="000A05AC" w:rsidTr="002B0828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ЕГН: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Коцопулос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Белелиева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5AC" w:rsidRPr="000A05AC" w:rsidRDefault="00A25FD4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0A05AC" w:rsidRPr="000A05AC" w:rsidRDefault="000A05AC" w:rsidP="000A05A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07860" w:rsidRPr="000A05AC" w:rsidRDefault="000A05AC" w:rsidP="000A05AC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A05AC" w:rsidRPr="000A05AC" w:rsidRDefault="000A05AC" w:rsidP="000A05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868C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Default="002A1C5E" w:rsidP="000A05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F64783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15:04</w:t>
      </w:r>
      <w:r w:rsidR="00F64783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05AC" w:rsidRPr="000A05AC" w:rsidRDefault="000A05AC" w:rsidP="000A05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CB5" w:rsidRPr="000A05AC" w:rsidRDefault="00552CB5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 за общински съветници издигнати от местна коалиция ”Единна народна партия“ (Партия на ЗЕЛЕНИТЕ) в изборите за кмет и общински съветници на 27.10.2019г  в Община Велико Търново.</w:t>
      </w:r>
    </w:p>
    <w:p w:rsidR="00552CB5" w:rsidRPr="000A05AC" w:rsidRDefault="00552CB5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52CB5" w:rsidRPr="000A05AC" w:rsidRDefault="00552CB5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5AC" w:rsidRPr="000A05AC" w:rsidRDefault="00552CB5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A05AC"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0A05AC" w:rsidRPr="00CC5665" w:rsidRDefault="000A05AC" w:rsidP="00CC5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местна коалиция ”Единна народна партия“ (Партия на ЗЕЛЕНИТЕ)</w:t>
      </w:r>
      <w:r w:rsidRPr="000A05AC">
        <w:rPr>
          <w:rFonts w:ascii="Times New Roman" w:hAnsi="Times New Roman" w:cs="Times New Roman"/>
          <w:sz w:val="24"/>
          <w:szCs w:val="24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Стефан Михайлов Стефанов, представляващ  местна коалиция ”Единна народна партия“ (Партия на ЗЕЛЕНИТЕ) за издигането на кандидатска листа за общински съветници на Община Велико Търново /Приложение 62-МИ/, съдържаща 11 бр. лица. Предложението е регистрирано с вх. №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121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22.09.2019г. във входящия регистър на ОИК Велико Търново и под №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участие в изборите за общински съветници на община на 27.10.2019г. /Приложение 69-МИ/.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11 бр. Заявление-декларации за съгласие от издигнатите кандидати</w:t>
      </w:r>
      <w:r w:rsidRPr="000A05AC">
        <w:rPr>
          <w:rFonts w:ascii="Times New Roman" w:hAnsi="Times New Roman" w:cs="Times New Roman"/>
          <w:sz w:val="24"/>
          <w:szCs w:val="24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0A05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/22.09.2019г. беше изискана информация от община Велико Търново. От предоставената справка с вх. № 1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24/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22.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5AC" w:rsidRPr="00CC5665" w:rsidRDefault="000A05AC" w:rsidP="00CC5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05AC" w:rsidRPr="000A05AC" w:rsidRDefault="000A05AC" w:rsidP="000A05A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0A05AC" w:rsidRPr="000A05AC" w:rsidRDefault="000A05AC" w:rsidP="000A05A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652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580"/>
        <w:gridCol w:w="1584"/>
        <w:gridCol w:w="1559"/>
        <w:gridCol w:w="1417"/>
      </w:tblGrid>
      <w:tr w:rsidR="000A05AC" w:rsidRPr="000A05AC" w:rsidTr="002B082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ЕГН: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Бъчварова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Узунов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Гайдардочев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Абаджиева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Цоньо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Паничаров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A25FD4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AC" w:rsidRPr="000A05AC" w:rsidRDefault="00A25FD4" w:rsidP="00A25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0A05AC" w:rsidRDefault="000A05AC" w:rsidP="000A05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7860" w:rsidRDefault="000A05AC" w:rsidP="000A05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A05AC" w:rsidRPr="000A05AC" w:rsidRDefault="000A05AC" w:rsidP="000A05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5AC" w:rsidRPr="000A05AC" w:rsidRDefault="000A05AC" w:rsidP="000A05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0A05AC" w:rsidRDefault="00F64783" w:rsidP="000A05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15:05</w:t>
      </w:r>
      <w:r w:rsidR="00C0786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05AC" w:rsidRDefault="000A05AC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CB5" w:rsidRPr="000A05AC" w:rsidRDefault="00552CB5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 за общински съветници издигнати от Политическа партия „НАЦИОНАЛЕН ФРОНТ ЗА СПАСЕНИЕ НА БЪЛГАРИЯ“ в изборите за кмет и общински съветници на 27.10.2019г  в Община Велико Търново.</w:t>
      </w:r>
    </w:p>
    <w:p w:rsidR="00E27BC3" w:rsidRPr="000A05AC" w:rsidRDefault="00F64783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64783" w:rsidRPr="000A05AC" w:rsidRDefault="00F64783" w:rsidP="000A05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5AC" w:rsidRPr="000A05AC" w:rsidRDefault="00F64783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A05AC"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80</w:t>
      </w: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23.09.2019 г.</w:t>
      </w: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Политическа партия „НАЦИОНАЛЕН ФРОНТ ЗА СПАСЕНИЕ НА БЪЛГАРИЯ“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Тервел Димитров Марчев, представляващ  Политическа партия „НАЦИОНАЛЕН ФРОНТ ЗА СПАСЕНИЕ НА БЪЛГАРИЯ“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издигането на кандидатска листа за общински съветници на Община Велико Търново /Приложение 62-МИ/, съдържаща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4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лица. Предложението е регистрирано с вх. №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122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22.09.2019г. във входящия регистър на ОИК Велико Търново и под №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участие в изборите за общински съветници на община на 27.10.2019г. /Приложение 69-МИ/.</w:t>
      </w:r>
    </w:p>
    <w:p w:rsidR="000A05AC" w:rsidRPr="000A05AC" w:rsidRDefault="000A05AC" w:rsidP="000A05AC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Заявление-декларации за съгласие от издигнатите кандидати</w:t>
      </w:r>
      <w:r w:rsidRPr="000A05AC">
        <w:rPr>
          <w:rFonts w:ascii="Times New Roman" w:hAnsi="Times New Roman" w:cs="Times New Roman"/>
          <w:sz w:val="24"/>
          <w:szCs w:val="24"/>
        </w:rPr>
        <w:t xml:space="preserve">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0A05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/22.09.2019г. беше изискана информация от община Велико Търново. От предоставената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справка с вх. № 1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23/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22.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0A05AC" w:rsidRPr="000A05AC" w:rsidRDefault="000A05AC" w:rsidP="000A05AC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5AC" w:rsidRPr="000A05AC" w:rsidRDefault="000A05AC" w:rsidP="000A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05AC" w:rsidRPr="000A05AC" w:rsidRDefault="000A05AC" w:rsidP="000A05A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</w:t>
      </w:r>
      <w:r w:rsidR="007262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бщински съветници на 27.10.2019г.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A05AC" w:rsidRPr="000A05AC" w:rsidRDefault="000A05AC" w:rsidP="000A05AC">
      <w:pPr>
        <w:spacing w:after="0" w:line="240" w:lineRule="auto"/>
        <w:ind w:left="180" w:firstLine="52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1460"/>
        <w:gridCol w:w="1380"/>
        <w:gridCol w:w="1900"/>
      </w:tblGrid>
      <w:tr w:rsidR="000A05AC" w:rsidRPr="000A05AC" w:rsidTr="002B0828">
        <w:trPr>
          <w:trHeight w:val="315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5AC" w:rsidRPr="000A05AC" w:rsidRDefault="000A05AC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ЕГН:</w:t>
            </w:r>
          </w:p>
        </w:tc>
      </w:tr>
      <w:tr w:rsidR="000A05AC" w:rsidRPr="000A05AC" w:rsidTr="00592CAE">
        <w:trPr>
          <w:trHeight w:val="315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5AC" w:rsidRPr="000A05AC" w:rsidRDefault="00592CAE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592CAE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Тервел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5AC" w:rsidRPr="000A05AC" w:rsidRDefault="00592CAE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592CAE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5AC" w:rsidRPr="000A05AC" w:rsidRDefault="00592CAE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0A05AC" w:rsidRPr="000A05AC" w:rsidTr="00592CAE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AC" w:rsidRPr="000A05AC" w:rsidRDefault="000A05AC" w:rsidP="000A0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5AC" w:rsidRPr="000A05AC" w:rsidRDefault="00592CAE" w:rsidP="000A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  <w:bookmarkStart w:id="0" w:name="_GoBack"/>
            <w:bookmarkEnd w:id="0"/>
          </w:p>
        </w:tc>
      </w:tr>
    </w:tbl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7860" w:rsidRPr="000A05AC" w:rsidRDefault="000A05AC" w:rsidP="000A05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C07860" w:rsidRPr="000A05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     </w:t>
      </w:r>
      <w:r w:rsidR="00C07860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0A05AC" w:rsidRPr="000A05AC" w:rsidRDefault="000A05AC" w:rsidP="000A05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0A05AC" w:rsidRDefault="000A05AC" w:rsidP="000A05A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0A05AC" w:rsidRDefault="00F64783" w:rsidP="000A05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15:0</w:t>
      </w:r>
      <w:r w:rsidR="00CC566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2622F" w:rsidRDefault="0072622F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FD7" w:rsidRPr="000A05AC" w:rsidRDefault="00BC3601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7FD7" w:rsidRPr="000A05AC" w:rsidRDefault="006D7FD7" w:rsidP="000A0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0A05AC" w:rsidRDefault="00DF3E7E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0A05AC" w:rsidRDefault="00357CA0" w:rsidP="000A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7FD7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A02B12" w:rsidRPr="000A05AC" w:rsidRDefault="00A02B12" w:rsidP="000A05A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22462" w:rsidRPr="000A05AC" w:rsidRDefault="00B22462" w:rsidP="000A05A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0A05AC" w:rsidRDefault="000C568A" w:rsidP="000A05A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0A0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0A05AC" w:rsidRDefault="000C568A" w:rsidP="000A05A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0A05AC" w:rsidSect="008F141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F" w:rsidRDefault="0034343F" w:rsidP="0007603B">
      <w:pPr>
        <w:spacing w:after="0" w:line="240" w:lineRule="auto"/>
      </w:pPr>
      <w:r>
        <w:separator/>
      </w:r>
    </w:p>
  </w:endnote>
  <w:end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EndPr/>
    <w:sdtContent>
      <w:p w:rsidR="00311B57" w:rsidRDefault="00311B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AE">
          <w:rPr>
            <w:noProof/>
          </w:rPr>
          <w:t>6</w:t>
        </w:r>
        <w:r>
          <w:fldChar w:fldCharType="end"/>
        </w:r>
      </w:p>
    </w:sdtContent>
  </w:sdt>
  <w:p w:rsidR="00311B57" w:rsidRDefault="00311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F" w:rsidRDefault="0034343F" w:rsidP="0007603B">
      <w:pPr>
        <w:spacing w:after="0" w:line="240" w:lineRule="auto"/>
      </w:pPr>
      <w:r>
        <w:separator/>
      </w:r>
    </w:p>
  </w:footnote>
  <w:foot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368CF"/>
    <w:rsid w:val="002868CC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A480C"/>
    <w:rsid w:val="004B343A"/>
    <w:rsid w:val="00504483"/>
    <w:rsid w:val="0053799B"/>
    <w:rsid w:val="00546958"/>
    <w:rsid w:val="00552CB5"/>
    <w:rsid w:val="005677E5"/>
    <w:rsid w:val="00592CAE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72622F"/>
    <w:rsid w:val="00727F09"/>
    <w:rsid w:val="007A08AD"/>
    <w:rsid w:val="007C59E6"/>
    <w:rsid w:val="007D53CB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25FD4"/>
    <w:rsid w:val="00A46227"/>
    <w:rsid w:val="00A96126"/>
    <w:rsid w:val="00AC0E31"/>
    <w:rsid w:val="00AD6290"/>
    <w:rsid w:val="00AE3474"/>
    <w:rsid w:val="00B05A61"/>
    <w:rsid w:val="00B22462"/>
    <w:rsid w:val="00B27F04"/>
    <w:rsid w:val="00B56B9C"/>
    <w:rsid w:val="00B7126F"/>
    <w:rsid w:val="00B92432"/>
    <w:rsid w:val="00BC3601"/>
    <w:rsid w:val="00BF24FB"/>
    <w:rsid w:val="00C07860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536CD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B29B4"/>
    <w:rsid w:val="00EC782A"/>
    <w:rsid w:val="00F31570"/>
    <w:rsid w:val="00F64783"/>
    <w:rsid w:val="00F9343D"/>
    <w:rsid w:val="00F9589A"/>
    <w:rsid w:val="00FA6150"/>
    <w:rsid w:val="00FB2E9D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4C53-D23D-44BC-A7BB-D01BC5E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Stefan Karaivanov</cp:lastModifiedBy>
  <cp:revision>4</cp:revision>
  <cp:lastPrinted>2019-09-20T08:03:00Z</cp:lastPrinted>
  <dcterms:created xsi:type="dcterms:W3CDTF">2019-09-23T13:43:00Z</dcterms:created>
  <dcterms:modified xsi:type="dcterms:W3CDTF">2019-09-23T13:47:00Z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